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1AB25A7C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0923C3">
        <w:rPr>
          <w:rFonts w:ascii="Times New Roman" w:hAnsi="Times New Roman"/>
          <w:sz w:val="24"/>
          <w:szCs w:val="24"/>
        </w:rPr>
        <w:t>Weekly Trafficking 20210426</w:t>
      </w:r>
    </w:p>
    <w:p w14:paraId="3FB410EC" w14:textId="6B369116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0923C3">
        <w:rPr>
          <w:rFonts w:ascii="Times New Roman" w:hAnsi="Times New Roman"/>
          <w:sz w:val="24"/>
          <w:szCs w:val="24"/>
        </w:rPr>
        <w:t>04/30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49D34688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0923C3">
        <w:rPr>
          <w:rFonts w:ascii="Times New Roman" w:hAnsi="Times New Roman"/>
          <w:sz w:val="24"/>
          <w:szCs w:val="24"/>
        </w:rPr>
        <w:t>20210430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4DEB876E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0923C3">
        <w:rPr>
          <w:rFonts w:ascii="Times New Roman" w:hAnsi="Times New Roman" w:cs="Times New Roman"/>
          <w:sz w:val="24"/>
          <w:szCs w:val="24"/>
        </w:rPr>
        <w:t>’ (North)</w:t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130</w:t>
      </w:r>
    </w:p>
    <w:p w14:paraId="293E3967" w14:textId="0BBF737A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131</w:t>
      </w:r>
    </w:p>
    <w:p w14:paraId="682DB1A5" w14:textId="2347A694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132</w:t>
      </w:r>
    </w:p>
    <w:p w14:paraId="155427B2" w14:textId="55DA8FCC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133</w:t>
      </w:r>
    </w:p>
    <w:p w14:paraId="57D7C3A7" w14:textId="73A79288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134</w:t>
      </w:r>
    </w:p>
    <w:p w14:paraId="6CAAF403" w14:textId="50E477B6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</w:r>
      <w:r w:rsidR="000923C3">
        <w:rPr>
          <w:rFonts w:ascii="Times New Roman" w:hAnsi="Times New Roman" w:cs="Times New Roman"/>
          <w:sz w:val="24"/>
          <w:szCs w:val="24"/>
        </w:rPr>
        <w:tab/>
        <w:t>135</w:t>
      </w:r>
      <w:bookmarkStart w:id="0" w:name="_GoBack"/>
      <w:bookmarkEnd w:id="0"/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C68C0" w14:textId="77777777" w:rsidR="006133FE" w:rsidRDefault="006133FE" w:rsidP="002409C1">
      <w:pPr>
        <w:spacing w:after="0" w:line="240" w:lineRule="auto"/>
      </w:pPr>
      <w:r>
        <w:separator/>
      </w:r>
    </w:p>
  </w:endnote>
  <w:endnote w:type="continuationSeparator" w:id="0">
    <w:p w14:paraId="565D2D3F" w14:textId="77777777" w:rsidR="006133FE" w:rsidRDefault="006133FE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A68A" w14:textId="77777777" w:rsidR="006133FE" w:rsidRDefault="006133FE" w:rsidP="002409C1">
      <w:pPr>
        <w:spacing w:after="0" w:line="240" w:lineRule="auto"/>
      </w:pPr>
      <w:r>
        <w:separator/>
      </w:r>
    </w:p>
  </w:footnote>
  <w:footnote w:type="continuationSeparator" w:id="0">
    <w:p w14:paraId="7D6D4A2A" w14:textId="77777777" w:rsidR="006133FE" w:rsidRDefault="006133FE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250C85C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3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7EA5-E873-44A8-A241-48EF0AA2C314}"/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FC8D9E-D4AD-4DE6-B8E3-AD673C33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6</cp:revision>
  <cp:lastPrinted>2018-08-23T16:17:00Z</cp:lastPrinted>
  <dcterms:created xsi:type="dcterms:W3CDTF">2021-05-24T19:49:00Z</dcterms:created>
  <dcterms:modified xsi:type="dcterms:W3CDTF">2021-05-24T20:15:00Z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